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739FDE63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A60DF7">
        <w:rPr>
          <w:b/>
          <w:bCs/>
        </w:rPr>
        <w:t>1</w:t>
      </w:r>
      <w:r w:rsidR="008046BB" w:rsidRPr="003A3EB1">
        <w:rPr>
          <w:b/>
          <w:bCs/>
        </w:rPr>
        <w:t>/0</w:t>
      </w:r>
      <w:r w:rsidR="00A60DF7">
        <w:rPr>
          <w:b/>
          <w:bCs/>
        </w:rPr>
        <w:t>9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A60DF7">
        <w:rPr>
          <w:b/>
          <w:bCs/>
        </w:rPr>
        <w:t>10</w:t>
      </w:r>
      <w:r w:rsidR="00824437">
        <w:rPr>
          <w:b/>
          <w:bCs/>
        </w:rPr>
        <w:t>.0</w:t>
      </w:r>
      <w:r w:rsidR="00A60DF7">
        <w:rPr>
          <w:b/>
          <w:bCs/>
        </w:rPr>
        <w:t>9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C95AF6" w:rsidRDefault="00F00070" w:rsidP="002B406E">
      <w:pPr>
        <w:rPr>
          <w:rFonts w:ascii="Verdana" w:hAnsi="Verdana" w:cstheme="majorHAnsi"/>
          <w:b/>
          <w:sz w:val="10"/>
          <w:szCs w:val="10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C95AF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10"/>
          <w:szCs w:val="10"/>
        </w:rPr>
      </w:pPr>
    </w:p>
    <w:p w14:paraId="57EE03BE" w14:textId="687E7AA0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>W odpowiedzi na zapytanie ofertowe dotyczące przygotowania i przeprowadzenia</w:t>
      </w:r>
      <w:r w:rsidR="00B3293A">
        <w:rPr>
          <w:rFonts w:ascii="Verdana" w:hAnsi="Verdana" w:cstheme="majorHAnsi"/>
          <w:b/>
          <w:bCs/>
          <w:sz w:val="24"/>
          <w:szCs w:val="24"/>
        </w:rPr>
        <w:t xml:space="preserve"> indywidualn</w:t>
      </w:r>
      <w:r w:rsidR="00A60DF7">
        <w:rPr>
          <w:rFonts w:ascii="Verdana" w:hAnsi="Verdana" w:cstheme="majorHAnsi"/>
          <w:b/>
          <w:bCs/>
          <w:sz w:val="24"/>
          <w:szCs w:val="24"/>
        </w:rPr>
        <w:t>ych</w:t>
      </w:r>
      <w:r w:rsidR="00B3293A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A60DF7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A60DF7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A60DF7">
        <w:rPr>
          <w:rFonts w:ascii="Verdana" w:eastAsia="Times New Roman" w:hAnsi="Verdana" w:cstheme="majorHAnsi"/>
          <w:b/>
          <w:sz w:val="24"/>
          <w:szCs w:val="24"/>
        </w:rPr>
        <w:t>ych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19B65D7F" w14:textId="4DB3D0BA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na: przygotowanie i przeprowadzenie </w:t>
      </w:r>
      <w:r w:rsidR="00A60DF7">
        <w:rPr>
          <w:rFonts w:cstheme="majorHAnsi"/>
          <w:b/>
        </w:rPr>
        <w:t xml:space="preserve">indywidualnych </w:t>
      </w:r>
      <w:r w:rsidRPr="00A775E6">
        <w:rPr>
          <w:rFonts w:cstheme="majorHAnsi"/>
          <w:b/>
        </w:rPr>
        <w:t>szkole</w:t>
      </w:r>
      <w:r w:rsidR="00A60DF7">
        <w:rPr>
          <w:rFonts w:cstheme="majorHAnsi"/>
          <w:b/>
        </w:rPr>
        <w:t>ń</w:t>
      </w:r>
      <w:r w:rsidR="00A775E6">
        <w:rPr>
          <w:rFonts w:cstheme="majorHAnsi"/>
          <w:b/>
        </w:rPr>
        <w:t xml:space="preserve"> 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D5CFA42" w14:textId="3DF1101D" w:rsidR="002E18D2" w:rsidRPr="00A775E6" w:rsidRDefault="00B3293A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>
        <w:rPr>
          <w:b/>
          <w:bCs/>
          <w:w w:val="95"/>
        </w:rPr>
        <w:t>Kurs języka angielskiego</w:t>
      </w:r>
      <w:r w:rsidR="00A60DF7">
        <w:rPr>
          <w:b/>
          <w:bCs/>
          <w:w w:val="95"/>
        </w:rPr>
        <w:t xml:space="preserve"> </w:t>
      </w:r>
      <w:r w:rsidR="00A60DF7" w:rsidRPr="00A93B9B">
        <w:rPr>
          <w:rFonts w:cs="Arial"/>
          <w:b/>
          <w:iCs/>
        </w:rPr>
        <w:t>Business English</w:t>
      </w:r>
      <w:r w:rsidR="00A60DF7">
        <w:rPr>
          <w:rFonts w:cs="Arial"/>
          <w:b/>
          <w:iCs/>
        </w:rPr>
        <w:t xml:space="preserve"> dla 1 osoby</w:t>
      </w:r>
      <w:r>
        <w:rPr>
          <w:rFonts w:cs="Times New Roman"/>
        </w:rPr>
        <w:t xml:space="preserve"> </w:t>
      </w:r>
      <w:r w:rsidR="00A775E6">
        <w:rPr>
          <w:rFonts w:cs="Times New Roman"/>
        </w:rPr>
        <w:t xml:space="preserve">– </w:t>
      </w:r>
      <w:r>
        <w:rPr>
          <w:rFonts w:cs="Times New Roman"/>
        </w:rPr>
        <w:t>5</w:t>
      </w:r>
      <w:r w:rsidR="00302E22">
        <w:rPr>
          <w:rFonts w:cs="Times New Roman"/>
        </w:rPr>
        <w:t>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2E4FB3B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B3293A">
        <w:rPr>
          <w:rFonts w:cstheme="majorHAnsi"/>
        </w:rPr>
        <w:t>5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3A0B2A4A" w14:textId="1F38A209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B3293A">
        <w:rPr>
          <w:rFonts w:cstheme="majorHAnsi"/>
        </w:rPr>
        <w:t>5</w:t>
      </w:r>
      <w:r w:rsidR="009C7EBE"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45377EFE" w14:textId="6CD7FDC0" w:rsidR="00EF4057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B3293A">
        <w:rPr>
          <w:rFonts w:cstheme="majorHAnsi"/>
        </w:rPr>
        <w:t>5</w:t>
      </w:r>
      <w:r w:rsidR="009C7EBE">
        <w:rPr>
          <w:rFonts w:cstheme="majorHAnsi"/>
        </w:rPr>
        <w:t>0 godz. szkolenia</w:t>
      </w:r>
      <w:r w:rsidR="00D13932">
        <w:rPr>
          <w:rFonts w:cstheme="majorHAnsi"/>
        </w:rPr>
        <w:t xml:space="preserve"> </w:t>
      </w:r>
    </w:p>
    <w:p w14:paraId="3FE4243D" w14:textId="77777777" w:rsidR="00C95AF6" w:rsidRPr="00C95AF6" w:rsidRDefault="00C95AF6" w:rsidP="002B406E">
      <w:pPr>
        <w:pStyle w:val="Default"/>
        <w:spacing w:line="360" w:lineRule="auto"/>
        <w:rPr>
          <w:rFonts w:cstheme="majorHAnsi"/>
          <w:sz w:val="10"/>
          <w:szCs w:val="10"/>
        </w:rPr>
      </w:pPr>
    </w:p>
    <w:p w14:paraId="3EA2E405" w14:textId="6CFA967E" w:rsidR="00A60DF7" w:rsidRDefault="00A60DF7" w:rsidP="00A60DF7">
      <w:pPr>
        <w:pStyle w:val="Default"/>
        <w:spacing w:line="360" w:lineRule="auto"/>
        <w:rPr>
          <w:b/>
          <w:bCs/>
          <w:w w:val="95"/>
        </w:rPr>
      </w:pPr>
      <w:r>
        <w:rPr>
          <w:b/>
          <w:bCs/>
          <w:w w:val="95"/>
        </w:rPr>
        <w:t>CAŁOŚĆ ZAMÓWIENIA;</w:t>
      </w:r>
    </w:p>
    <w:p w14:paraId="2E809806" w14:textId="0A125BE7" w:rsidR="00DB431E" w:rsidRDefault="00A60DF7" w:rsidP="00A60DF7">
      <w:pPr>
        <w:pStyle w:val="Default"/>
        <w:spacing w:line="360" w:lineRule="auto"/>
        <w:rPr>
          <w:rFonts w:cs="Times New Roman"/>
        </w:rPr>
      </w:pPr>
      <w:r>
        <w:rPr>
          <w:b/>
          <w:bCs/>
          <w:w w:val="95"/>
        </w:rPr>
        <w:t xml:space="preserve">Kurs języka angielskiego </w:t>
      </w:r>
      <w:r w:rsidRPr="00A93B9B">
        <w:rPr>
          <w:rFonts w:cs="Arial"/>
          <w:b/>
          <w:iCs/>
        </w:rPr>
        <w:t>Business English</w:t>
      </w:r>
      <w:r>
        <w:rPr>
          <w:rFonts w:cs="Arial"/>
          <w:b/>
          <w:iCs/>
        </w:rPr>
        <w:t xml:space="preserve"> dla </w:t>
      </w:r>
      <w:r>
        <w:rPr>
          <w:rFonts w:cs="Arial"/>
          <w:b/>
          <w:iCs/>
        </w:rPr>
        <w:t>3</w:t>
      </w:r>
      <w:r>
        <w:rPr>
          <w:rFonts w:cs="Arial"/>
          <w:b/>
          <w:iCs/>
        </w:rPr>
        <w:t xml:space="preserve"> os</w:t>
      </w:r>
      <w:r>
        <w:rPr>
          <w:rFonts w:cs="Arial"/>
          <w:b/>
          <w:iCs/>
        </w:rPr>
        <w:t xml:space="preserve">ób </w:t>
      </w:r>
      <w:r>
        <w:rPr>
          <w:rFonts w:cs="Times New Roman"/>
        </w:rPr>
        <w:t>– 150 godzin</w:t>
      </w:r>
    </w:p>
    <w:p w14:paraId="1027C615" w14:textId="646C4EAA" w:rsidR="00824437" w:rsidRDefault="00A60DF7" w:rsidP="00A60DF7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</w:t>
      </w:r>
      <w:r>
        <w:rPr>
          <w:rFonts w:cstheme="majorHAnsi"/>
          <w:lang w:val="en-US"/>
        </w:rPr>
        <w:t>…………</w:t>
      </w:r>
      <w:r w:rsidRPr="00A775E6">
        <w:rPr>
          <w:rFonts w:cstheme="majorHAnsi"/>
          <w:lang w:val="en-US"/>
        </w:rPr>
        <w:t>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>
        <w:rPr>
          <w:rFonts w:cstheme="majorHAnsi"/>
        </w:rPr>
        <w:t>1</w:t>
      </w:r>
      <w:r>
        <w:rPr>
          <w:rFonts w:cstheme="majorHAnsi"/>
        </w:rPr>
        <w:t xml:space="preserve">50 godz. szkolenia </w:t>
      </w:r>
    </w:p>
    <w:p w14:paraId="3BA651B4" w14:textId="080DB00E" w:rsidR="00A775E6" w:rsidRPr="009C7EBE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7DBB799E" w14:textId="77777777" w:rsidR="000A685E" w:rsidRPr="00A775E6" w:rsidRDefault="000A685E" w:rsidP="00824437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09D606A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824437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67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36D0D422" w14:textId="77777777" w:rsidR="000A685E" w:rsidRPr="002F799A" w:rsidRDefault="000A685E" w:rsidP="00824437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39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0466F718" w14:textId="77777777" w:rsidR="000A685E" w:rsidRPr="002F799A" w:rsidRDefault="000A685E" w:rsidP="00824437">
      <w:pPr>
        <w:pStyle w:val="Tekstpodstawowy"/>
        <w:ind w:left="678"/>
        <w:rPr>
          <w:rFonts w:ascii="Verdana" w:hAnsi="Verdana"/>
          <w:sz w:val="24"/>
          <w:szCs w:val="24"/>
        </w:rPr>
      </w:pPr>
    </w:p>
    <w:p w14:paraId="4521087B" w14:textId="2452D6DD" w:rsidR="000A685E" w:rsidRPr="00824437" w:rsidRDefault="000A685E" w:rsidP="00824437">
      <w:pPr>
        <w:pStyle w:val="Tekstpodstawowy"/>
        <w:numPr>
          <w:ilvl w:val="0"/>
          <w:numId w:val="30"/>
        </w:numPr>
        <w:ind w:left="72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824437">
        <w:rPr>
          <w:rFonts w:ascii="Verdana" w:hAnsi="Verdana"/>
          <w:sz w:val="24"/>
          <w:szCs w:val="24"/>
        </w:rPr>
        <w:t>platforma szkoleniowa</w:t>
      </w:r>
      <w:r w:rsidRPr="002F799A">
        <w:rPr>
          <w:rFonts w:ascii="Verdana" w:hAnsi="Verdana"/>
          <w:sz w:val="24"/>
          <w:szCs w:val="24"/>
        </w:rPr>
        <w:t>, zapewnienie elastycznych form wsparcia.</w:t>
      </w:r>
    </w:p>
    <w:p w14:paraId="1F4F2C07" w14:textId="77777777" w:rsidR="000A685E" w:rsidRPr="00A775E6" w:rsidRDefault="000A685E" w:rsidP="00824437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824437">
      <w:pPr>
        <w:numPr>
          <w:ilvl w:val="0"/>
          <w:numId w:val="6"/>
        </w:numPr>
        <w:pBdr>
          <w:bar w:val="nil"/>
        </w:pBdr>
        <w:spacing w:after="0" w:line="271" w:lineRule="auto"/>
        <w:ind w:left="360"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83B95DF" w14:textId="65CA4E00" w:rsidR="00A775E6" w:rsidRPr="00824437" w:rsidRDefault="000A685E" w:rsidP="0029081D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F1942C7" w14:textId="3F8CAB99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780CA5" w14:textId="3F4BA5F5" w:rsidR="00A60DF7" w:rsidRPr="009C7EBE" w:rsidRDefault="00E31039" w:rsidP="00A60DF7">
      <w:pPr>
        <w:pStyle w:val="Default"/>
        <w:rPr>
          <w:rFonts w:cstheme="majorHAnsi"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</w:t>
      </w:r>
      <w:r w:rsidR="00A60DF7">
        <w:rPr>
          <w:rFonts w:cstheme="majorHAnsi"/>
          <w:b/>
          <w:bCs/>
        </w:rPr>
        <w:t xml:space="preserve">nr </w:t>
      </w:r>
      <w:r w:rsidR="00A60DF7" w:rsidRPr="00A775E6">
        <w:rPr>
          <w:rFonts w:cstheme="majorHAnsi"/>
          <w:b/>
          <w:bCs/>
        </w:rPr>
        <w:t>postępowania</w:t>
      </w:r>
      <w:r w:rsidR="00A60DF7" w:rsidRPr="00A775E6">
        <w:rPr>
          <w:rFonts w:cstheme="majorHAnsi"/>
        </w:rPr>
        <w:t xml:space="preserve"> </w:t>
      </w:r>
      <w:r w:rsidR="00A60DF7" w:rsidRPr="003A3EB1">
        <w:rPr>
          <w:b/>
          <w:bCs/>
        </w:rPr>
        <w:t>0</w:t>
      </w:r>
      <w:r w:rsidR="00A60DF7">
        <w:rPr>
          <w:b/>
          <w:bCs/>
        </w:rPr>
        <w:t>1</w:t>
      </w:r>
      <w:r w:rsidR="00A60DF7" w:rsidRPr="003A3EB1">
        <w:rPr>
          <w:b/>
          <w:bCs/>
        </w:rPr>
        <w:t>/0</w:t>
      </w:r>
      <w:r w:rsidR="00A60DF7">
        <w:rPr>
          <w:b/>
          <w:bCs/>
        </w:rPr>
        <w:t>9</w:t>
      </w:r>
      <w:r w:rsidR="00A60DF7" w:rsidRPr="003A3EB1">
        <w:rPr>
          <w:b/>
          <w:bCs/>
        </w:rPr>
        <w:t>/2025/ABS2_0 z</w:t>
      </w:r>
      <w:r w:rsidR="00A60DF7" w:rsidRPr="003A3EB1">
        <w:rPr>
          <w:b/>
          <w:bCs/>
          <w:spacing w:val="-5"/>
        </w:rPr>
        <w:t xml:space="preserve"> </w:t>
      </w:r>
      <w:r w:rsidR="00A60DF7" w:rsidRPr="003A3EB1">
        <w:rPr>
          <w:b/>
          <w:bCs/>
        </w:rPr>
        <w:t>dnia</w:t>
      </w:r>
      <w:r w:rsidR="00A60DF7" w:rsidRPr="003A3EB1">
        <w:rPr>
          <w:b/>
          <w:bCs/>
          <w:spacing w:val="-8"/>
        </w:rPr>
        <w:t xml:space="preserve"> </w:t>
      </w:r>
      <w:r w:rsidR="00A60DF7">
        <w:rPr>
          <w:b/>
          <w:bCs/>
        </w:rPr>
        <w:t>10.09</w:t>
      </w:r>
      <w:r w:rsidR="00A60DF7" w:rsidRPr="003A3EB1">
        <w:rPr>
          <w:b/>
          <w:bCs/>
        </w:rPr>
        <w:t>.2025</w:t>
      </w:r>
      <w:r w:rsidR="00A60DF7" w:rsidRPr="003A3EB1">
        <w:rPr>
          <w:b/>
          <w:bCs/>
          <w:spacing w:val="-9"/>
        </w:rPr>
        <w:t xml:space="preserve"> </w:t>
      </w:r>
      <w:r w:rsidR="00A60DF7" w:rsidRPr="003A3EB1">
        <w:rPr>
          <w:b/>
          <w:bCs/>
        </w:rPr>
        <w:t>r.</w:t>
      </w:r>
    </w:p>
    <w:p w14:paraId="4D37A843" w14:textId="2889E990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47B8B1A7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Szkolenie z tematu</w:t>
      </w:r>
      <w:r w:rsidR="00B3293A">
        <w:rPr>
          <w:rFonts w:ascii="Verdana" w:eastAsia="Times New Roman" w:hAnsi="Verdana" w:cstheme="majorHAnsi"/>
          <w:sz w:val="24"/>
          <w:szCs w:val="24"/>
        </w:rPr>
        <w:t>:</w:t>
      </w:r>
      <w:r w:rsidR="00B3293A" w:rsidRPr="00B3293A">
        <w:rPr>
          <w:rFonts w:ascii="Verdana" w:hAnsi="Verdana"/>
          <w:b/>
          <w:bCs/>
          <w:w w:val="95"/>
          <w:sz w:val="24"/>
          <w:szCs w:val="24"/>
        </w:rPr>
        <w:t xml:space="preserve"> </w:t>
      </w:r>
      <w:r w:rsidR="00B3293A">
        <w:rPr>
          <w:rFonts w:ascii="Verdana" w:hAnsi="Verdana"/>
          <w:b/>
          <w:bCs/>
          <w:w w:val="95"/>
          <w:sz w:val="24"/>
          <w:szCs w:val="24"/>
        </w:rPr>
        <w:t>Kurs języka angielskiego</w:t>
      </w:r>
      <w:r w:rsidR="00A60DF7">
        <w:rPr>
          <w:rFonts w:ascii="Verdana" w:hAnsi="Verdana"/>
          <w:b/>
          <w:bCs/>
          <w:w w:val="95"/>
          <w:sz w:val="24"/>
          <w:szCs w:val="24"/>
        </w:rPr>
        <w:t xml:space="preserve"> </w:t>
      </w:r>
      <w:r w:rsidR="00A60DF7" w:rsidRPr="00A93B9B">
        <w:rPr>
          <w:rFonts w:ascii="Verdana" w:hAnsi="Verdana" w:cs="Arial"/>
          <w:b/>
          <w:iCs/>
          <w:sz w:val="24"/>
          <w:szCs w:val="24"/>
        </w:rPr>
        <w:t>Business English</w:t>
      </w:r>
      <w:r w:rsidR="00B3293A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6F082B05" w14:textId="77777777" w:rsidR="0029081D" w:rsidRPr="0029081D" w:rsidRDefault="0029081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0D4BC917" w14:textId="56AD1D80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D48CFEC" w14:textId="6C3754AF" w:rsidR="009C50C7" w:rsidRPr="0029081D" w:rsidRDefault="00705854" w:rsidP="0029081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77DF585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F0FEE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3F88468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D843F17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0186F5D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A973594" w14:textId="77777777" w:rsidR="00824437" w:rsidRDefault="0082443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D30E85A" w14:textId="77777777" w:rsidR="00D13932" w:rsidRDefault="00D13932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7475259D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Default="00DB431E" w:rsidP="00DB431E">
      <w:pPr>
        <w:pStyle w:val="Default"/>
        <w:rPr>
          <w:rFonts w:cstheme="majorHAnsi"/>
          <w:b/>
        </w:rPr>
      </w:pPr>
    </w:p>
    <w:p w14:paraId="65DB62EE" w14:textId="1543BC72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</w:t>
      </w:r>
      <w:r w:rsidR="00A60DF7">
        <w:rPr>
          <w:b/>
        </w:rPr>
        <w:t>1</w:t>
      </w:r>
      <w:r w:rsidRPr="00DB431E">
        <w:rPr>
          <w:b/>
        </w:rPr>
        <w:t>/0</w:t>
      </w:r>
      <w:r w:rsidR="00A60DF7">
        <w:rPr>
          <w:b/>
        </w:rPr>
        <w:t>9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A60DF7">
        <w:rPr>
          <w:b/>
        </w:rPr>
        <w:t>10</w:t>
      </w:r>
      <w:r w:rsidR="00824437">
        <w:rPr>
          <w:b/>
        </w:rPr>
        <w:t>.0</w:t>
      </w:r>
      <w:r w:rsidR="00A60DF7">
        <w:rPr>
          <w:b/>
        </w:rPr>
        <w:t>9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401DA84C" w14:textId="77777777" w:rsidR="00DB431E" w:rsidRDefault="00DB431E" w:rsidP="002B406E">
      <w:pPr>
        <w:spacing w:line="24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5954EFDF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B3293A">
        <w:rPr>
          <w:rFonts w:ascii="Verdana" w:hAnsi="Verdana"/>
          <w:b/>
          <w:bCs/>
          <w:w w:val="95"/>
          <w:sz w:val="24"/>
          <w:szCs w:val="24"/>
        </w:rPr>
        <w:t>Kurs języka angielskiego</w:t>
      </w:r>
      <w:r w:rsidR="00A60DF7">
        <w:rPr>
          <w:rFonts w:ascii="Verdana" w:hAnsi="Verdana"/>
          <w:b/>
          <w:bCs/>
          <w:w w:val="95"/>
          <w:sz w:val="24"/>
          <w:szCs w:val="24"/>
        </w:rPr>
        <w:t xml:space="preserve"> </w:t>
      </w:r>
      <w:r w:rsidR="00A60DF7" w:rsidRPr="00A93B9B">
        <w:rPr>
          <w:rFonts w:ascii="Verdana" w:hAnsi="Verdana" w:cs="Arial"/>
          <w:b/>
          <w:iCs/>
          <w:sz w:val="24"/>
          <w:szCs w:val="24"/>
        </w:rPr>
        <w:t>Business English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E31039" w:rsidRPr="00A775E6" w14:paraId="7515AE44" w14:textId="77777777" w:rsidTr="009C50C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9C50C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835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9C50C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554D51C5" w14:textId="135EB88E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6DA6358F" w14:textId="77777777" w:rsidR="009C50C7" w:rsidRDefault="009C50C7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05596851" w14:textId="77777777" w:rsidR="0029081D" w:rsidRDefault="0029081D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40C051BF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</w:t>
      </w:r>
      <w:r w:rsidR="00A60DF7">
        <w:rPr>
          <w:b/>
        </w:rPr>
        <w:t>1</w:t>
      </w:r>
      <w:r w:rsidRPr="00DB431E">
        <w:rPr>
          <w:b/>
        </w:rPr>
        <w:t>/0</w:t>
      </w:r>
      <w:r w:rsidR="00A60DF7">
        <w:rPr>
          <w:b/>
        </w:rPr>
        <w:t>9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A60DF7">
        <w:rPr>
          <w:b/>
        </w:rPr>
        <w:t>10.</w:t>
      </w:r>
      <w:r w:rsidR="00824437">
        <w:rPr>
          <w:b/>
        </w:rPr>
        <w:t>0</w:t>
      </w:r>
      <w:r w:rsidR="00A60DF7">
        <w:rPr>
          <w:b/>
        </w:rPr>
        <w:t>9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7B82EAC9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Pr="00DB431E">
        <w:rPr>
          <w:b/>
        </w:rPr>
        <w:t>0</w:t>
      </w:r>
      <w:r w:rsidR="00A60DF7">
        <w:rPr>
          <w:b/>
        </w:rPr>
        <w:t>1</w:t>
      </w:r>
      <w:r w:rsidRPr="00DB431E">
        <w:rPr>
          <w:b/>
        </w:rPr>
        <w:t>/0</w:t>
      </w:r>
      <w:r w:rsidR="00A60DF7">
        <w:rPr>
          <w:b/>
        </w:rPr>
        <w:t>9</w:t>
      </w:r>
      <w:r w:rsidRPr="00DB431E">
        <w:rPr>
          <w:b/>
        </w:rPr>
        <w:t>/2025/ABS2_0 z</w:t>
      </w:r>
      <w:r w:rsidRPr="00DB431E">
        <w:rPr>
          <w:b/>
          <w:spacing w:val="-5"/>
        </w:rPr>
        <w:t xml:space="preserve"> </w:t>
      </w:r>
      <w:r w:rsidRPr="00DB431E">
        <w:rPr>
          <w:b/>
        </w:rPr>
        <w:t>dnia</w:t>
      </w:r>
      <w:r w:rsidRPr="00DB431E">
        <w:rPr>
          <w:b/>
          <w:spacing w:val="-8"/>
        </w:rPr>
        <w:t xml:space="preserve"> </w:t>
      </w:r>
      <w:r w:rsidR="00A60DF7">
        <w:rPr>
          <w:b/>
        </w:rPr>
        <w:t>10</w:t>
      </w:r>
      <w:r w:rsidR="00824437">
        <w:rPr>
          <w:b/>
        </w:rPr>
        <w:t>.0</w:t>
      </w:r>
      <w:r w:rsidR="00A60DF7">
        <w:rPr>
          <w:b/>
        </w:rPr>
        <w:t>9</w:t>
      </w:r>
      <w:r w:rsidRPr="00DB431E">
        <w:rPr>
          <w:b/>
        </w:rPr>
        <w:t>.2025</w:t>
      </w:r>
      <w:r w:rsidRPr="00DB431E">
        <w:rPr>
          <w:b/>
          <w:spacing w:val="-9"/>
        </w:rPr>
        <w:t xml:space="preserve"> </w:t>
      </w:r>
      <w:r w:rsidRPr="00DB431E">
        <w:rPr>
          <w:b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55FD31F1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przygotowanie </w:t>
      </w:r>
      <w:r w:rsidR="00824437">
        <w:rPr>
          <w:rFonts w:ascii="Verdana" w:eastAsia="Times New Roman" w:hAnsi="Verdana" w:cstheme="majorHAnsi"/>
          <w:sz w:val="24"/>
          <w:szCs w:val="24"/>
        </w:rPr>
        <w:t xml:space="preserve">platformy szkoleniowej, </w:t>
      </w:r>
      <w:r w:rsidRPr="00A775E6">
        <w:rPr>
          <w:rFonts w:ascii="Verdana" w:eastAsia="Times New Roman" w:hAnsi="Verdana" w:cstheme="majorHAnsi"/>
          <w:sz w:val="24"/>
          <w:szCs w:val="24"/>
        </w:rPr>
        <w:t>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423CB03" w14:textId="77777777" w:rsidR="003A3EB1" w:rsidRDefault="003A3EB1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sectPr w:rsidR="003A3EB1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964F" w14:textId="77777777" w:rsidR="00446EDD" w:rsidRDefault="00446EDD">
      <w:pPr>
        <w:spacing w:after="0" w:line="240" w:lineRule="auto"/>
      </w:pPr>
      <w:r>
        <w:separator/>
      </w:r>
    </w:p>
  </w:endnote>
  <w:endnote w:type="continuationSeparator" w:id="0">
    <w:p w14:paraId="0580809A" w14:textId="77777777" w:rsidR="00446EDD" w:rsidRDefault="0044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6F07" w14:textId="77777777" w:rsidR="00446EDD" w:rsidRDefault="00446EDD">
      <w:pPr>
        <w:spacing w:after="0" w:line="240" w:lineRule="auto"/>
      </w:pPr>
      <w:r>
        <w:separator/>
      </w:r>
    </w:p>
  </w:footnote>
  <w:footnote w:type="continuationSeparator" w:id="0">
    <w:p w14:paraId="2D4A1A57" w14:textId="77777777" w:rsidR="00446EDD" w:rsidRDefault="0044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14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19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2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6"/>
  </w:num>
  <w:num w:numId="2" w16cid:durableId="900024748">
    <w:abstractNumId w:val="8"/>
  </w:num>
  <w:num w:numId="3" w16cid:durableId="176431772">
    <w:abstractNumId w:val="5"/>
  </w:num>
  <w:num w:numId="4" w16cid:durableId="1351294257">
    <w:abstractNumId w:val="11"/>
  </w:num>
  <w:num w:numId="5" w16cid:durableId="555287126">
    <w:abstractNumId w:val="7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9"/>
  </w:num>
  <w:num w:numId="8" w16cid:durableId="1765960063">
    <w:abstractNumId w:val="3"/>
  </w:num>
  <w:num w:numId="9" w16cid:durableId="1736776004">
    <w:abstractNumId w:val="24"/>
  </w:num>
  <w:num w:numId="10" w16cid:durableId="398871558">
    <w:abstractNumId w:val="16"/>
  </w:num>
  <w:num w:numId="11" w16cid:durableId="680619042">
    <w:abstractNumId w:val="17"/>
  </w:num>
  <w:num w:numId="12" w16cid:durableId="1851064612">
    <w:abstractNumId w:val="7"/>
  </w:num>
  <w:num w:numId="13" w16cid:durableId="2076970802">
    <w:abstractNumId w:val="28"/>
  </w:num>
  <w:num w:numId="14" w16cid:durableId="534731386">
    <w:abstractNumId w:val="23"/>
  </w:num>
  <w:num w:numId="15" w16cid:durableId="1518038389">
    <w:abstractNumId w:val="20"/>
  </w:num>
  <w:num w:numId="16" w16cid:durableId="1611664485">
    <w:abstractNumId w:val="9"/>
  </w:num>
  <w:num w:numId="17" w16cid:durableId="1413119012">
    <w:abstractNumId w:val="27"/>
  </w:num>
  <w:num w:numId="18" w16cid:durableId="605382190">
    <w:abstractNumId w:val="15"/>
  </w:num>
  <w:num w:numId="19" w16cid:durableId="826629048">
    <w:abstractNumId w:val="22"/>
  </w:num>
  <w:num w:numId="20" w16cid:durableId="267274035">
    <w:abstractNumId w:val="1"/>
  </w:num>
  <w:num w:numId="21" w16cid:durableId="13967568">
    <w:abstractNumId w:val="14"/>
  </w:num>
  <w:num w:numId="22" w16cid:durableId="1854957728">
    <w:abstractNumId w:val="2"/>
  </w:num>
  <w:num w:numId="23" w16cid:durableId="698313321">
    <w:abstractNumId w:val="10"/>
  </w:num>
  <w:num w:numId="24" w16cid:durableId="1250113775">
    <w:abstractNumId w:val="21"/>
  </w:num>
  <w:num w:numId="25" w16cid:durableId="1022240102">
    <w:abstractNumId w:val="25"/>
  </w:num>
  <w:num w:numId="26" w16cid:durableId="833767197">
    <w:abstractNumId w:val="26"/>
  </w:num>
  <w:num w:numId="27" w16cid:durableId="1817258841">
    <w:abstractNumId w:val="0"/>
  </w:num>
  <w:num w:numId="28" w16cid:durableId="225117965">
    <w:abstractNumId w:val="13"/>
  </w:num>
  <w:num w:numId="29" w16cid:durableId="524293774">
    <w:abstractNumId w:val="29"/>
  </w:num>
  <w:num w:numId="30" w16cid:durableId="1577863168">
    <w:abstractNumId w:val="18"/>
  </w:num>
  <w:num w:numId="31" w16cid:durableId="994532541">
    <w:abstractNumId w:val="4"/>
  </w:num>
  <w:num w:numId="32" w16cid:durableId="209401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C170A"/>
    <w:rsid w:val="000C3E78"/>
    <w:rsid w:val="000E4BA7"/>
    <w:rsid w:val="0010297E"/>
    <w:rsid w:val="001115AD"/>
    <w:rsid w:val="00123187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46EDD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43AD"/>
    <w:rsid w:val="005C47C3"/>
    <w:rsid w:val="005D4981"/>
    <w:rsid w:val="005E66B5"/>
    <w:rsid w:val="005F1895"/>
    <w:rsid w:val="00600395"/>
    <w:rsid w:val="00602229"/>
    <w:rsid w:val="006058D7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24437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C50C7"/>
    <w:rsid w:val="009C7EBE"/>
    <w:rsid w:val="00A112B2"/>
    <w:rsid w:val="00A36E0B"/>
    <w:rsid w:val="00A44DBA"/>
    <w:rsid w:val="00A50B04"/>
    <w:rsid w:val="00A52D76"/>
    <w:rsid w:val="00A60DF7"/>
    <w:rsid w:val="00A65D30"/>
    <w:rsid w:val="00A71AD7"/>
    <w:rsid w:val="00A775E6"/>
    <w:rsid w:val="00A82145"/>
    <w:rsid w:val="00AB0073"/>
    <w:rsid w:val="00AB1600"/>
    <w:rsid w:val="00AB24F7"/>
    <w:rsid w:val="00B1105F"/>
    <w:rsid w:val="00B178D3"/>
    <w:rsid w:val="00B264A6"/>
    <w:rsid w:val="00B3293A"/>
    <w:rsid w:val="00B653A6"/>
    <w:rsid w:val="00B90245"/>
    <w:rsid w:val="00BB150E"/>
    <w:rsid w:val="00BC30F5"/>
    <w:rsid w:val="00BD197D"/>
    <w:rsid w:val="00BD39F1"/>
    <w:rsid w:val="00BD4977"/>
    <w:rsid w:val="00BD7B67"/>
    <w:rsid w:val="00BF69EB"/>
    <w:rsid w:val="00C33BDD"/>
    <w:rsid w:val="00C3635D"/>
    <w:rsid w:val="00C3648B"/>
    <w:rsid w:val="00C65167"/>
    <w:rsid w:val="00C75E60"/>
    <w:rsid w:val="00C86F99"/>
    <w:rsid w:val="00C91F4C"/>
    <w:rsid w:val="00C95AF6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31039"/>
    <w:rsid w:val="00E5658A"/>
    <w:rsid w:val="00E5681C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1257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33</cp:revision>
  <dcterms:created xsi:type="dcterms:W3CDTF">2024-05-09T17:22:00Z</dcterms:created>
  <dcterms:modified xsi:type="dcterms:W3CDTF">2025-09-08T04:07:00Z</dcterms:modified>
</cp:coreProperties>
</file>